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0D0BC8" w:rsidRPr="00DF711C" w14:paraId="2CE58D9E" w14:textId="77777777" w:rsidTr="000D0BC8">
        <w:trPr>
          <w:divId w:val="639962904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785C" w14:textId="77777777" w:rsidR="000D0BC8" w:rsidRPr="00DF711C" w:rsidRDefault="000D0BC8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18297F2" wp14:editId="1B3CA55F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5E0DA1" w14:textId="77777777" w:rsidR="000D0BC8" w:rsidRPr="00DF711C" w:rsidRDefault="000D0BC8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B3DB9C6" w14:textId="77777777" w:rsidR="000D0BC8" w:rsidRPr="00DF711C" w:rsidRDefault="000D0BC8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A0CA410" w14:textId="77777777" w:rsidR="000D0BC8" w:rsidRPr="00DF711C" w:rsidRDefault="000D0BC8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1FEF06C" w14:textId="77777777" w:rsidR="000D0BC8" w:rsidRPr="00DF711C" w:rsidRDefault="000D0BC8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4DC1" w14:textId="77777777" w:rsidR="000D0BC8" w:rsidRPr="00DF711C" w:rsidRDefault="000D0BC8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BBE1" w14:textId="40DA8C14" w:rsidR="000D0BC8" w:rsidRPr="00DF711C" w:rsidRDefault="000D0BC8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 w:rsidR="0041472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8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0D0BC8" w:rsidRPr="00DF711C" w14:paraId="5F8C85EF" w14:textId="77777777" w:rsidTr="000D0BC8">
        <w:trPr>
          <w:divId w:val="63996290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A902" w14:textId="77777777" w:rsidR="000D0BC8" w:rsidRPr="00DF711C" w:rsidRDefault="000D0BC8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9DEC" w14:textId="77777777" w:rsidR="000D0BC8" w:rsidRPr="00DF711C" w:rsidRDefault="000D0BC8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4BAA" w14:textId="77777777" w:rsidR="000D0BC8" w:rsidRPr="00DF711C" w:rsidRDefault="000D0BC8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0D0BC8" w:rsidRPr="00DF711C" w14:paraId="48855F3F" w14:textId="77777777" w:rsidTr="000D0BC8">
        <w:trPr>
          <w:divId w:val="63996290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FF1D" w14:textId="77777777" w:rsidR="000D0BC8" w:rsidRPr="00DF711C" w:rsidRDefault="000D0BC8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B47B" w14:textId="77777777" w:rsidR="000D0BC8" w:rsidRPr="00DF711C" w:rsidRDefault="000D0BC8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AE52" w14:textId="77777777" w:rsidR="000D0BC8" w:rsidRPr="00DF711C" w:rsidRDefault="000D0BC8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0D0BC8" w:rsidRPr="00DF711C" w14:paraId="0A015AD1" w14:textId="77777777" w:rsidTr="000D0BC8">
        <w:trPr>
          <w:divId w:val="639962904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DD76" w14:textId="77777777" w:rsidR="000D0BC8" w:rsidRPr="00DF711C" w:rsidRDefault="000D0BC8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CF16" w14:textId="77777777" w:rsidR="000D0BC8" w:rsidRPr="00DF711C" w:rsidRDefault="000D0BC8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42F4" w14:textId="68F807A3" w:rsidR="000D0BC8" w:rsidRPr="00DF711C" w:rsidRDefault="000D0BC8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PROMOSI DAN MUTASI PEGAWAI</w:t>
            </w:r>
          </w:p>
        </w:tc>
      </w:tr>
      <w:tr w:rsidR="000D0BC8" w:rsidRPr="00DF711C" w14:paraId="58B84D84" w14:textId="77777777" w:rsidTr="000D0BC8">
        <w:trPr>
          <w:divId w:val="639962904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C509" w14:textId="77777777" w:rsidR="000D0BC8" w:rsidRPr="00DF711C" w:rsidRDefault="000D0BC8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48E" w14:textId="77777777" w:rsidR="000D0BC8" w:rsidRPr="00DF711C" w:rsidRDefault="000D0BC8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DFD9" w14:textId="77777777" w:rsidR="000D0BC8" w:rsidRPr="00DF711C" w:rsidRDefault="000D0BC8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6A3712BD" w14:textId="77777777" w:rsidR="000D0BC8" w:rsidRDefault="000D0BC8">
      <w:pPr>
        <w:divId w:val="63996290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49C5637" w14:textId="77777777" w:rsidR="000D0BC8" w:rsidRDefault="000D0BC8">
      <w:pPr>
        <w:divId w:val="63996290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50663136" w14:textId="5DD6CDA7" w:rsidR="00481D32" w:rsidRDefault="00000000">
      <w:pPr>
        <w:divId w:val="63996290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7B7AD05C" w14:textId="42D54032" w:rsidR="00481D32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Untuk memastikan proses promosi dan mutasi pegawai di Universitas </w:t>
      </w:r>
      <w:r w:rsidR="000D0BC8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dilaksanakan secara transparan, objektif, adil, dan akuntabel sesuai dengan kebutuhan organisasi serta pengembangan karir dan kompetensi pegawai.</w:t>
      </w:r>
    </w:p>
    <w:p w14:paraId="31986145" w14:textId="77777777" w:rsidR="00481D32" w:rsidRDefault="00000000">
      <w:pPr>
        <w:divId w:val="23490044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3DD853AE" w14:textId="1FA9161E" w:rsidR="00481D32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berlaku untuk seluruh proses promosi dan mutasi pegawai (baik Dosen maupun Tenaga Kependidikan) tetap di lingkungan Universitas </w:t>
      </w:r>
      <w:r w:rsidR="000D0BC8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mulai dari identifikasi kebutuhan hingga pelaksanaan dan pembaruan data kepegawaian.</w:t>
      </w:r>
    </w:p>
    <w:p w14:paraId="2F0F1C38" w14:textId="77777777" w:rsidR="00481D32" w:rsidRDefault="00000000">
      <w:pPr>
        <w:divId w:val="88035771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71BA5A4C" w14:textId="77777777" w:rsidR="00481D3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Promosi: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Kenaikan jenjang jabatan dan/atau golongan pegawai yang dilakukan karena adanya peningkatan kompetensi, kualifikasi, kinerja, atau kebutuhan organisasi.</w:t>
      </w:r>
    </w:p>
    <w:p w14:paraId="1526FA2B" w14:textId="77777777" w:rsidR="00481D3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Mutasi: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Perpindahan pegawai dari satu posisi/jabatan/unit kerja ke posisi/jabatan/unit kerja lain yang setara atau setingkat, baik atas inisiatif universitas maupun permohonan pegawai, sesuai dengan kebutuhan organisasi.</w:t>
      </w:r>
    </w:p>
    <w:p w14:paraId="1357EE1C" w14:textId="18FD4218" w:rsidR="00481D32" w:rsidRPr="000D0BC8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 w:rsidRPr="000D0BC8">
        <w:rPr>
          <w:rFonts w:ascii="Arial" w:eastAsia="Times New Roman" w:hAnsi="Arial" w:cs="Arial"/>
          <w:b/>
          <w:bCs/>
          <w:color w:val="000000"/>
          <w:sz w:val="20"/>
          <w:szCs w:val="20"/>
        </w:rPr>
        <w:t>Pegawai:</w:t>
      </w:r>
      <w:r w:rsidRPr="000D0BC8">
        <w:rPr>
          <w:rFonts w:ascii="Arial" w:eastAsia="Times New Roman" w:hAnsi="Arial" w:cs="Arial"/>
          <w:color w:val="000000"/>
          <w:sz w:val="20"/>
          <w:szCs w:val="20"/>
        </w:rPr>
        <w:t xml:space="preserve"> Pegawai Tetap Universitas </w:t>
      </w:r>
      <w:r w:rsidR="000D0BC8" w:rsidRPr="000D0BC8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 w:rsidRPr="000D0BC8">
        <w:rPr>
          <w:rFonts w:ascii="Arial" w:eastAsia="Times New Roman" w:hAnsi="Arial" w:cs="Arial"/>
          <w:color w:val="000000"/>
          <w:sz w:val="20"/>
          <w:szCs w:val="20"/>
        </w:rPr>
        <w:t>, baik dari unsur Dosen maupun Tenaga Kependidikan.</w:t>
      </w:r>
    </w:p>
    <w:p w14:paraId="2F565B46" w14:textId="77777777" w:rsidR="00481D32" w:rsidRPr="0041472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 w:rsidRPr="0041472A">
        <w:rPr>
          <w:rFonts w:ascii="Arial" w:eastAsia="Times New Roman" w:hAnsi="Arial" w:cs="Arial"/>
          <w:b/>
          <w:bCs/>
          <w:color w:val="000000"/>
          <w:sz w:val="20"/>
          <w:szCs w:val="20"/>
        </w:rPr>
        <w:t>Tim Penilai:</w:t>
      </w:r>
      <w:r w:rsidRPr="0041472A">
        <w:rPr>
          <w:rFonts w:ascii="Arial" w:eastAsia="Times New Roman" w:hAnsi="Arial" w:cs="Arial"/>
          <w:color w:val="000000"/>
          <w:sz w:val="20"/>
          <w:szCs w:val="20"/>
        </w:rPr>
        <w:t xml:space="preserve"> Tim yang dibentuk oleh Rektor atau Wakil Rektor terkait untuk melakukan evaluasi dan memberikan rekomendasi mengenai usulan promosi dan mutasi pegawai.</w:t>
      </w:r>
    </w:p>
    <w:p w14:paraId="1EF861A0" w14:textId="77777777" w:rsidR="00481D32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KPI: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Key Performance Indicator, merupakan indikator kunci kinerja pegawai.</w:t>
      </w:r>
    </w:p>
    <w:p w14:paraId="39C5FEC2" w14:textId="77777777" w:rsidR="00481D32" w:rsidRDefault="00000000">
      <w:pPr>
        <w:divId w:val="45314098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481D32" w14:paraId="7394DA6C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CB24D3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50B660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71674E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481D32" w14:paraId="0FAFA69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8C5F31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2C9B51" w14:textId="77777777" w:rsidR="00481D3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 Kebutuhan dan Formasi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4F34F7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Kerja Terkait, Bagian Sumber Daya Manusia (SDM)</w:t>
            </w:r>
          </w:p>
        </w:tc>
      </w:tr>
      <w:tr w:rsidR="00481D32" w14:paraId="7EC4380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96FE44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A569DF" w14:textId="77777777" w:rsidR="00481D3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&amp; Pengajuan Usulan Promosi/Mutasi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DB4A75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Kerja Terkait</w:t>
            </w:r>
          </w:p>
        </w:tc>
      </w:tr>
      <w:tr w:rsidR="00481D32" w14:paraId="2A925DC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A74ADA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EF580C" w14:textId="77777777" w:rsidR="00481D3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Kelengkapan Dokumen Administrasi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11AFCE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SDM</w:t>
            </w:r>
          </w:p>
        </w:tc>
      </w:tr>
      <w:tr w:rsidR="00481D32" w14:paraId="09AE997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259E4C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36AA1E" w14:textId="77777777" w:rsidR="00481D3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 Kualifikasi dan Kompetensi Awal Pegawai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2918F0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SDM</w:t>
            </w:r>
          </w:p>
        </w:tc>
      </w:tr>
      <w:tr w:rsidR="00481D32" w14:paraId="3F84DCA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41270C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83A42C" w14:textId="77777777" w:rsidR="00481D3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Penyelenggaraan Asesmen Kompetensi (jika diperlukan)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3DD0EC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SDM, Tim Asesor Internal/Eksternal</w:t>
            </w:r>
          </w:p>
        </w:tc>
      </w:tr>
      <w:tr w:rsidR="00481D32" w14:paraId="2B0FB86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10EB32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1BCDC9" w14:textId="77777777" w:rsidR="00481D3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 dan Rapat Tim Penilai Promosi &amp; Mutasi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B24BB9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Rektor/Wakil Rektor, Tim Penilai</w:t>
            </w:r>
          </w:p>
        </w:tc>
      </w:tr>
      <w:tr w:rsidR="00481D32" w14:paraId="3261E67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22D443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35DDB0" w14:textId="77777777" w:rsidR="00481D3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Rekomendasi Tim Penilai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86907D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Penilai</w:t>
            </w:r>
          </w:p>
        </w:tc>
      </w:tr>
      <w:tr w:rsidR="00481D32" w14:paraId="578D8DB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D297DA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186A60" w14:textId="77777777" w:rsidR="00481D3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Pemeriksaan dan Persetujuan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B5B92B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481D32" w14:paraId="7884512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82C9A5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7EBE2B" w14:textId="77777777" w:rsidR="00481D3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Penerbitan Surat Keputusan (SK) Promosi/Mutasi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5261F2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SDM</w:t>
            </w:r>
          </w:p>
        </w:tc>
      </w:tr>
      <w:tr w:rsidR="00481D32" w14:paraId="21A731D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2A8058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8A598F" w14:textId="77777777" w:rsidR="00481D3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 Keputusan dan Penyerahan SK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9A6F28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SDM</w:t>
            </w:r>
          </w:p>
        </w:tc>
      </w:tr>
      <w:tr w:rsidR="00481D32" w14:paraId="19AA4A2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2EE210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A3500F" w14:textId="77777777" w:rsidR="00481D32" w:rsidRPr="000D0B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D0BC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Pelaksanaan Serah Terima Jabatan/Tugas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433DE4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Pegawai Ybs, Unit Kerja Lama, Unit Kerja Baru</w:t>
            </w:r>
          </w:p>
        </w:tc>
      </w:tr>
      <w:tr w:rsidR="00481D32" w14:paraId="7643148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EB19A6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43D597" w14:textId="77777777" w:rsidR="00481D32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Pembaruan Data Kepegawaian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65C4FD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SDM</w:t>
            </w:r>
          </w:p>
        </w:tc>
      </w:tr>
      <w:tr w:rsidR="00481D32" w14:paraId="447EB3E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7720C4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30A8CA" w14:textId="77777777" w:rsidR="00481D32" w:rsidRPr="000D0BC8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D0BC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Monitoring dan Evaluasi Pasca-Promosi/Mutasi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C81FF5" w14:textId="77777777" w:rsidR="00481D32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SDM, Unit Kerja Baru</w:t>
            </w:r>
          </w:p>
        </w:tc>
      </w:tr>
    </w:tbl>
    <w:p w14:paraId="4BC94E3C" w14:textId="77777777" w:rsidR="00481D32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Promosi &amp; Mutasi Pegawai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481D32" w14:paraId="44FD5DD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481D32" w14:paraId="0032A87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4CB240D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3274C6DA" w14:textId="77777777" w:rsidR="00481D32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81D32" w14:paraId="39C95C0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70584ED" w14:textId="77777777" w:rsidR="00481D3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81D32" w14:paraId="0279567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81D32" w14:paraId="4F95E98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CDD4466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 Kebutuhan &amp; Formasi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Kerja &amp; Bagian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52DA0A9" w14:textId="77777777" w:rsidR="00481D32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81D32" w14:paraId="1CB05D8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3F65891" w14:textId="77777777" w:rsidR="00481D3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81D32" w14:paraId="3D74179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81D32" w14:paraId="0BA9176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5013DB5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 Usulan Promosi/Mutasi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Kerja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0F33639" w14:textId="77777777" w:rsidR="00481D32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81D32" w14:paraId="32685F1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9B8D24B" w14:textId="77777777" w:rsidR="00481D3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81D32" w14:paraId="5164B4B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81D32" w14:paraId="3572DA1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913BE27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Dokumen &amp; Evaluasi Awal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225DB8F" w14:textId="77777777" w:rsidR="00481D32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81D32" w14:paraId="64241F3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74EFE6" w14:textId="77777777" w:rsidR="00481D3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81D32" w14:paraId="5A409BB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81D32" w14:paraId="0C7426B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8CEB149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Asesmen Kompetensi (jika perlu)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SDM &amp; Asesor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EFE3B95" w14:textId="77777777" w:rsidR="00481D32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81D32" w14:paraId="08CDDB7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BA1C9F6" w14:textId="77777777" w:rsidR="00481D3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81D32" w:rsidRPr="0041472A" w14:paraId="7C2319D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81D32" w:rsidRPr="0041472A" w14:paraId="388DEFE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C68B8FF" w14:textId="77777777" w:rsidR="00481D32" w:rsidRPr="000D0B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0D0BC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Rapat &amp; Rekomendasi Tim Penilai</w:t>
                  </w:r>
                  <w:r w:rsidRPr="000D0BC8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0D0BC8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Tim Penilai</w:t>
                  </w:r>
                  <w:r w:rsidRPr="000D0BC8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3838F531" w14:textId="77777777" w:rsidR="00481D32" w:rsidRPr="000D0BC8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81D32" w14:paraId="312B79E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A31A0E" w14:textId="77777777" w:rsidR="00481D3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81D32" w14:paraId="466B7E6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81D32" w14:paraId="0540955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BF0858E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Persetujuan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9AE1515" w14:textId="77777777" w:rsidR="00481D32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81D32" w14:paraId="282FEED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4DC081C" w14:textId="77777777" w:rsidR="00481D3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81D32" w14:paraId="3B2DADB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81D32" w14:paraId="2EE3CFC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1EA91AF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Penerbitan SK Promosi/Mutasi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4A6B9AA" w14:textId="77777777" w:rsidR="00481D32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81D32" w14:paraId="0BC141A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26D0763" w14:textId="77777777" w:rsidR="00481D3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81D32" w:rsidRPr="0041472A" w14:paraId="63AAC17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81D32" w:rsidRPr="0041472A" w14:paraId="51AF72A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FFF56BE" w14:textId="77777777" w:rsidR="00481D32" w:rsidRPr="000D0BC8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0D0BC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Sosialisasi &amp; Pelaksanaan</w:t>
                  </w:r>
                  <w:r w:rsidRPr="000D0BC8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0D0BC8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Bagian SDM &amp; Pegawai</w:t>
                  </w:r>
                  <w:r w:rsidRPr="000D0BC8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2CED413" w14:textId="77777777" w:rsidR="00481D32" w:rsidRPr="000D0BC8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81D32" w14:paraId="46DF746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8CC7634" w14:textId="77777777" w:rsidR="00481D3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81D32" w14:paraId="354696E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81D32" w14:paraId="68D23F9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5820A50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Pembaruan Data Kepegawaian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4DE0A86" w14:textId="77777777" w:rsidR="00481D32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81D32" w14:paraId="4C8A5F0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01764FE" w14:textId="77777777" w:rsidR="00481D3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81D32" w14:paraId="2ABE628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81D32" w14:paraId="01A3106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36B9794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Monitoring &amp; Evaluasi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SDM &amp; Unit Kerja Baru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7B8771C" w14:textId="77777777" w:rsidR="00481D32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81D32" w14:paraId="028E1F5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4D60BC3" w14:textId="77777777" w:rsidR="00481D32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81D32" w14:paraId="75F9553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481D32" w14:paraId="374F2C9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21543A59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736E9FE7" w14:textId="77777777" w:rsidR="00481D32" w:rsidRDefault="00481D32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7946A87E" w14:textId="77777777" w:rsidR="00481D32" w:rsidRDefault="00000000">
      <w:pPr>
        <w:divId w:val="104421721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26BAECAD" w14:textId="77777777" w:rsidR="00481D3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pegawai terhadap kejelasan dan keadilan proses promosi/mutasi (target &gt;80%)</w:t>
      </w:r>
    </w:p>
    <w:p w14:paraId="6C1668E9" w14:textId="77777777" w:rsidR="00481D32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promosi/mutasi yang sesuai dengan analisis kebutuhan organisasi dan kompetensi pegawai (target &gt;90%)</w:t>
      </w:r>
    </w:p>
    <w:p w14:paraId="32C39819" w14:textId="77777777" w:rsidR="00481D32" w:rsidRPr="000D0BC8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0D0BC8">
        <w:rPr>
          <w:rFonts w:ascii="Arial" w:eastAsia="Times New Roman" w:hAnsi="Arial" w:cs="Arial"/>
          <w:color w:val="000000"/>
          <w:sz w:val="20"/>
          <w:szCs w:val="20"/>
          <w:lang w:val="pt-BR"/>
        </w:rPr>
        <w:lastRenderedPageBreak/>
        <w:t xml:space="preserve">Rata-rata waktu siklus proses promosi/mutasi dari pengajuan hingga penerbitan SK (target </w:t>
      </w:r>
    </w:p>
    <w:p w14:paraId="14AECED3" w14:textId="77777777" w:rsidR="00481D32" w:rsidRPr="000D0BC8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0D0BC8">
        <w:rPr>
          <w:rFonts w:ascii="Arial" w:eastAsia="Times New Roman" w:hAnsi="Arial" w:cs="Arial"/>
          <w:color w:val="000000"/>
          <w:sz w:val="20"/>
          <w:szCs w:val="20"/>
          <w:lang w:val="pt-BR"/>
        </w:rPr>
        <w:br w:type="page"/>
      </w:r>
      <w:r w:rsidRPr="000D0BC8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Promosi &amp; Mutasi Pegawai</w:t>
      </w:r>
    </w:p>
    <w:p w14:paraId="11414308" w14:textId="318D2154" w:rsidR="00481D32" w:rsidRPr="000D0BC8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0D0BC8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0D0BC8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0FB53D3C" w14:textId="77777777" w:rsidR="00481D32" w:rsidRPr="000D0BC8" w:rsidRDefault="00000000">
      <w:pPr>
        <w:shd w:val="clear" w:color="auto" w:fill="F2F2F2"/>
        <w:divId w:val="127875859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0D0BC8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 PENGAJUAN PROMOSI/MUTASI PEGAWAI (PENDATAAN AWAL)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81D32" w14:paraId="65D95E1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FAEA88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Pegawai: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044509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7C26268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FC2AF7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093AEC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2D13A45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A01A99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Saat Ini: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29439D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50090E0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939FCD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Kerja Saat Ini: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665649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11A47EB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6CF958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Masa Kerja (tahun):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A658AC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4DDAE7F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9D660D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Pendidikan Terakhir: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60F670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7D5BF3B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013722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Usulan Promosi/Mutasi Ke: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ACF5BB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5E3372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A21CE2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Jabatan/Posisi Tujuan: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3ADCC0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496D9A0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C1BC97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Kerja Tujuan: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6CE3D9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017332C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BAE01B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Alasan/Dasar Pengajuan: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34176A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576657E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6F93BF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83DA9C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C4732D4" w14:textId="77777777" w:rsidR="00481D32" w:rsidRDefault="00000000">
      <w:pPr>
        <w:shd w:val="clear" w:color="auto" w:fill="F2F2F2"/>
        <w:divId w:val="48150766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EVALUASI KUALIFIKASI &amp; DOKUMEN PROMOSI/MUTASI (CHECKLIST TEKNIS)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81D32" w14:paraId="2BB4402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75B6CD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 Kelengkapan Dokumen Administrasi (terlampir):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F28A67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3B7CBF4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0EBF03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a. CV/Daftar Riwayat Hidup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C2A68F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:rsidRPr="0041472A" w14:paraId="538BF2C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C3B07C" w14:textId="77777777" w:rsidR="00481D32" w:rsidRPr="000D0B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D0B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b. Fotokopi Ijazah &amp; Transkrip Nilai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5651C6" w14:textId="77777777" w:rsidR="00481D32" w:rsidRPr="000D0B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D0BC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81D32" w:rsidRPr="0041472A" w14:paraId="21F1E17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ED413D" w14:textId="77777777" w:rsidR="00481D32" w:rsidRPr="000D0B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D0B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c. Fotokopi SK Jabatan Terakhir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EC9A8D" w14:textId="77777777" w:rsidR="00481D32" w:rsidRPr="000D0B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D0BC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81D32" w14:paraId="2616CD7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62C487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d. Hasil Penilaian Kinerja 2 Tahun Terakhir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1A6163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74424F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D5E291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e. Sertifikat Pelatihan/Kursus Relevan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61C152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2E7E0E1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E3D913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f. Surat Rekomendasi Unit Kerja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0B6712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5CB999B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EF0EE0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Kualifikasi Formal: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1A79A5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:rsidRPr="0041472A" w14:paraId="1EDFF55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4AD519" w14:textId="77777777" w:rsidR="00481D32" w:rsidRPr="000D0B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D0B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a. Pendidikan sesuai persyaratan jabatan baru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DE1531" w14:textId="77777777" w:rsidR="00481D32" w:rsidRPr="000D0B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D0BC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81D32" w:rsidRPr="0041472A" w14:paraId="6DDA5A7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D39386" w14:textId="77777777" w:rsidR="00481D32" w:rsidRPr="000D0B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D0B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b. Masa Kerja sesuai persyaratan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CF46C3" w14:textId="77777777" w:rsidR="00481D32" w:rsidRPr="000D0B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D0BC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81D32" w14:paraId="555BE7A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CD66D6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Hasil Penilaian Kinerja: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EF1741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41127AA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D33070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a. Skor rata-rata penilaian kinerja 2 tahun terakhir (Sesuai/Tidak Sesuai)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F5FDB2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6163DF7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F8C643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Hasil Asesmen Kompetensi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DAF7DE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53309D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8157CF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a. Hasil Asesmen (Memenuhi/Tidak Memenuhi)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129025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281C24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09C679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0FD99D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AB961A9" w14:textId="77777777" w:rsidR="00481D32" w:rsidRDefault="00000000">
      <w:pPr>
        <w:shd w:val="clear" w:color="auto" w:fill="F2F2F2"/>
        <w:divId w:val="136204599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REKOMENDASI TIM PENILAI PROMOSI &amp; MUTASI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81D32" w14:paraId="7728C31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E480CA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Pegawai: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2D8A8B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03DDE95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D07BCD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2A67D3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2D578CF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4D605B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Jabatan/Posisi Tujuan: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767446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5FAFE5B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C7394C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Hasil Evaluasi: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EDC51D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622CF33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0B9063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Pertimbangan Profesional Tim: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AF250C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4F21265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7C0F46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Tim Penilai (Direkomendasikan/Tidak Direkomendasikan):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62DF66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52F6C24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C8D316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Alasan (jika tidak direkomendasikan):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56DA05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634F4C8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886DDE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Ketua Tim Penilai: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EBC773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:rsidRPr="0041472A" w14:paraId="608B986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3801BA" w14:textId="77777777" w:rsidR="00481D32" w:rsidRPr="000D0BC8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D0B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Tanda Tangan Ketua Tim Penilai: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A7343C" w14:textId="77777777" w:rsidR="00481D32" w:rsidRPr="000D0BC8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D0BC8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81D32" w14:paraId="20BCFE7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632AAB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Tanggal Rekomendasi: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68CE3F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D7BAC59" w14:textId="77777777" w:rsidR="00481D32" w:rsidRDefault="00000000">
      <w:pPr>
        <w:shd w:val="clear" w:color="auto" w:fill="F2F2F2"/>
        <w:divId w:val="212549413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PERSETUJUAN AKHIR REKTOR (VERIFIKASI AKHIR)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81D32" w14:paraId="020664E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8F88E1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Pegawai: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830293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0E91A7D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5A68F5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7953D4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2E908F9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DF8818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Jabatan/Posisi Tujuan: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74B6AC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0C174CC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E09885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Keputusan Rektor (Disetujui/Tidak Disetujui):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482745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586FFE3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E8FF13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Alasan (jika tidak disetujui):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8E701E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593C32E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799E70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Keputusan: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C00993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2CB55D3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79B456" w14:textId="71803519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Rektor Universitas </w:t>
            </w:r>
            <w:r w:rsidR="000D0B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Winaya Mukti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084113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81D32" w14:paraId="4F469EC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C6666B" w14:textId="77777777" w:rsidR="00481D32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53E360" w14:textId="77777777" w:rsidR="00481D32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347493B" w14:textId="77777777" w:rsidR="00481D32" w:rsidRDefault="00481D32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481D32" w14:paraId="0C70F027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40D15B10" w14:textId="77777777" w:rsidR="00481D32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A9F4D9A" w14:textId="77777777" w:rsidR="00481D32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481D32" w14:paraId="04755DE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481D32" w14:paraId="0784C0EC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B9CE86" w14:textId="77777777" w:rsidR="00481D32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6A34DA05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89CEEE0" w14:textId="77777777" w:rsidR="00481D32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0AE9E465" w14:textId="77777777" w:rsidR="00481D32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Bagian Sumber Daya Manusia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481D32" w14:paraId="0EFC3440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EBB52E" w14:textId="77777777" w:rsidR="00481D32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72929247" w14:textId="77777777" w:rsidR="00481D32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02B58F" w14:textId="77777777" w:rsidR="00481D32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C6D341E" w14:textId="3CF59AD2" w:rsidR="00481D32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0D0BC8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25A15731" w14:textId="77777777" w:rsidR="00006C55" w:rsidRDefault="00006C55">
      <w:pPr>
        <w:rPr>
          <w:rFonts w:eastAsia="Times New Roman"/>
        </w:rPr>
      </w:pPr>
    </w:p>
    <w:sectPr w:rsidR="00006C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B26B6"/>
    <w:multiLevelType w:val="multilevel"/>
    <w:tmpl w:val="C0AC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856279"/>
    <w:multiLevelType w:val="multilevel"/>
    <w:tmpl w:val="0230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4043420">
    <w:abstractNumId w:val="1"/>
  </w:num>
  <w:num w:numId="2" w16cid:durableId="828981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C8"/>
    <w:rsid w:val="00006C55"/>
    <w:rsid w:val="000D0BC8"/>
    <w:rsid w:val="001556DB"/>
    <w:rsid w:val="0041472A"/>
    <w:rsid w:val="00481D32"/>
    <w:rsid w:val="005F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D7245"/>
  <w15:chartTrackingRefBased/>
  <w15:docId w15:val="{2E3F03F0-277A-492E-82DD-943A7EE3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D0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044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5314098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8150766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63996290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8035771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44217216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27875859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36204599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12549413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2026-06-08T08:38:00Z</dcterms:created>
  <dcterms:modified xsi:type="dcterms:W3CDTF">2026-06-12T01:54:00Z</dcterms:modified>
</cp:coreProperties>
</file>